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0D" w:rsidRDefault="0060690D" w:rsidP="0060690D">
      <w:pPr>
        <w:autoSpaceDE w:val="0"/>
        <w:autoSpaceDN w:val="0"/>
        <w:adjustRightInd w:val="0"/>
        <w:spacing w:after="0" w:line="240" w:lineRule="auto"/>
        <w:rPr>
          <w:rFonts w:asciiTheme="minorHAnsi" w:hAnsiTheme="minorHAnsi" w:cs="Palatino-Roman"/>
          <w:sz w:val="24"/>
        </w:rPr>
      </w:pPr>
      <w:r w:rsidRPr="0060690D">
        <w:rPr>
          <w:rFonts w:asciiTheme="minorHAnsi" w:hAnsiTheme="minorHAnsi" w:cs="Palatino-Roman"/>
          <w:noProof/>
          <w:sz w:val="24"/>
        </w:rPr>
        <w:drawing>
          <wp:inline distT="0" distB="0" distL="0" distR="0">
            <wp:extent cx="1619250" cy="599007"/>
            <wp:effectExtent l="19050" t="0" r="0" b="0"/>
            <wp:docPr id="2"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4" cstate="print"/>
                    <a:stretch>
                      <a:fillRect/>
                    </a:stretch>
                  </pic:blipFill>
                  <pic:spPr>
                    <a:xfrm>
                      <a:off x="0" y="0"/>
                      <a:ext cx="1619250" cy="599007"/>
                    </a:xfrm>
                    <a:prstGeom prst="rect">
                      <a:avLst/>
                    </a:prstGeom>
                  </pic:spPr>
                </pic:pic>
              </a:graphicData>
            </a:graphic>
          </wp:inline>
        </w:drawing>
      </w:r>
    </w:p>
    <w:p w:rsidR="0060690D" w:rsidRDefault="0060690D" w:rsidP="00A51627">
      <w:pPr>
        <w:autoSpaceDE w:val="0"/>
        <w:autoSpaceDN w:val="0"/>
        <w:adjustRightInd w:val="0"/>
        <w:spacing w:after="0" w:line="240" w:lineRule="auto"/>
        <w:rPr>
          <w:rFonts w:asciiTheme="minorHAnsi" w:hAnsiTheme="minorHAnsi" w:cs="Palatino-Roman"/>
          <w:sz w:val="24"/>
        </w:rPr>
      </w:pPr>
      <w:r>
        <w:rPr>
          <w:rFonts w:asciiTheme="minorHAnsi" w:hAnsiTheme="minorHAnsi" w:cs="Palatino-Roman"/>
          <w:sz w:val="24"/>
        </w:rPr>
        <w:t>Hello,</w:t>
      </w:r>
      <w:r w:rsidR="00A51627">
        <w:rPr>
          <w:rFonts w:asciiTheme="minorHAnsi" w:hAnsiTheme="minorHAnsi" w:cs="Palatino-Roman"/>
          <w:sz w:val="24"/>
        </w:rPr>
        <w:tab/>
      </w:r>
      <w:r w:rsidR="00A51627">
        <w:rPr>
          <w:rFonts w:asciiTheme="minorHAnsi" w:hAnsiTheme="minorHAnsi" w:cs="Palatino-Roman"/>
          <w:sz w:val="24"/>
        </w:rPr>
        <w:tab/>
      </w:r>
      <w:r w:rsidR="00A51627">
        <w:rPr>
          <w:rFonts w:asciiTheme="minorHAnsi" w:hAnsiTheme="minorHAnsi" w:cs="Palatino-Roman"/>
          <w:sz w:val="24"/>
        </w:rPr>
        <w:tab/>
      </w:r>
      <w:r w:rsidR="00A51627">
        <w:rPr>
          <w:rFonts w:asciiTheme="minorHAnsi" w:hAnsiTheme="minorHAnsi" w:cs="Palatino-Roman"/>
          <w:sz w:val="24"/>
        </w:rPr>
        <w:tab/>
      </w:r>
      <w:r w:rsidR="00A51627">
        <w:rPr>
          <w:rFonts w:asciiTheme="minorHAnsi" w:hAnsiTheme="minorHAnsi" w:cs="Palatino-Roman"/>
          <w:sz w:val="24"/>
        </w:rPr>
        <w:tab/>
      </w:r>
      <w:r w:rsidR="00A51627">
        <w:rPr>
          <w:rFonts w:asciiTheme="minorHAnsi" w:hAnsiTheme="minorHAnsi" w:cs="Palatino-Roman"/>
          <w:sz w:val="24"/>
        </w:rPr>
        <w:tab/>
      </w:r>
      <w:r w:rsidR="00A51627" w:rsidRPr="00A51627">
        <w:rPr>
          <w:rFonts w:asciiTheme="minorHAnsi" w:hAnsiTheme="minorHAnsi" w:cs="Palatino-Roman"/>
          <w:b/>
          <w:i/>
          <w:szCs w:val="28"/>
        </w:rPr>
        <w:t>Walking Tall's Story</w:t>
      </w:r>
    </w:p>
    <w:p w:rsidR="0060690D" w:rsidRDefault="0060690D" w:rsidP="0060690D">
      <w:pPr>
        <w:autoSpaceDE w:val="0"/>
        <w:autoSpaceDN w:val="0"/>
        <w:adjustRightInd w:val="0"/>
        <w:spacing w:after="0" w:line="240" w:lineRule="auto"/>
        <w:rPr>
          <w:rFonts w:asciiTheme="minorHAnsi" w:hAnsiTheme="minorHAnsi" w:cs="Palatino-Roman"/>
          <w:sz w:val="24"/>
        </w:rPr>
      </w:pPr>
    </w:p>
    <w:p w:rsidR="0060690D" w:rsidRDefault="0060690D" w:rsidP="0060690D">
      <w:pPr>
        <w:autoSpaceDE w:val="0"/>
        <w:autoSpaceDN w:val="0"/>
        <w:adjustRightInd w:val="0"/>
        <w:spacing w:after="0" w:line="240" w:lineRule="auto"/>
        <w:rPr>
          <w:rFonts w:asciiTheme="minorHAnsi" w:hAnsiTheme="minorHAnsi" w:cs="Palatino-Roman"/>
          <w:sz w:val="24"/>
        </w:rPr>
      </w:pPr>
      <w:r>
        <w:rPr>
          <w:rFonts w:asciiTheme="minorHAnsi" w:hAnsiTheme="minorHAnsi" w:cs="Palatino-Roman"/>
          <w:sz w:val="24"/>
        </w:rPr>
        <w:t xml:space="preserve">Tom and I have been </w:t>
      </w:r>
      <w:r>
        <w:rPr>
          <w:rFonts w:asciiTheme="minorHAnsi" w:hAnsiTheme="minorHAnsi"/>
          <w:sz w:val="24"/>
        </w:rPr>
        <w:t>making dreams a reality</w:t>
      </w:r>
      <w:r>
        <w:rPr>
          <w:rFonts w:asciiTheme="minorHAnsi" w:hAnsiTheme="minorHAnsi" w:cs="Palatino-Roman"/>
          <w:sz w:val="24"/>
        </w:rPr>
        <w:t xml:space="preserve"> in the automotive business for over 30 years. We are taking the opportunity to use our experiences in a new and different way.  </w:t>
      </w:r>
    </w:p>
    <w:p w:rsidR="0060690D" w:rsidRDefault="0060690D" w:rsidP="0060690D">
      <w:pPr>
        <w:autoSpaceDE w:val="0"/>
        <w:autoSpaceDN w:val="0"/>
        <w:adjustRightInd w:val="0"/>
        <w:spacing w:after="0" w:line="240" w:lineRule="auto"/>
        <w:rPr>
          <w:rFonts w:asciiTheme="minorHAnsi" w:hAnsiTheme="minorHAnsi" w:cs="Palatino-Roman"/>
          <w:sz w:val="24"/>
        </w:rPr>
      </w:pPr>
    </w:p>
    <w:p w:rsidR="0060690D" w:rsidRDefault="0060690D" w:rsidP="0060690D">
      <w:pPr>
        <w:autoSpaceDE w:val="0"/>
        <w:autoSpaceDN w:val="0"/>
        <w:adjustRightInd w:val="0"/>
        <w:spacing w:after="0" w:line="240" w:lineRule="auto"/>
        <w:rPr>
          <w:rFonts w:asciiTheme="minorHAnsi" w:hAnsiTheme="minorHAnsi" w:cs="Palatino-Roman"/>
          <w:sz w:val="24"/>
        </w:rPr>
      </w:pPr>
      <w:r>
        <w:rPr>
          <w:rFonts w:asciiTheme="minorHAnsi" w:hAnsiTheme="minorHAnsi" w:cs="Palatino-Roman"/>
          <w:sz w:val="24"/>
        </w:rPr>
        <w:t>We live in a smaller community where a few years ago a tragic incident took place involving a teen girl. She was intentionally stalked and assaulted by 3 teenage boys, at a local community building that should be a safe haven for all teens.</w:t>
      </w:r>
      <w:r>
        <w:rPr>
          <w:rFonts w:asciiTheme="minorHAnsi" w:hAnsiTheme="minorHAnsi"/>
          <w:sz w:val="24"/>
        </w:rPr>
        <w:t xml:space="preserve"> </w:t>
      </w:r>
      <w:r>
        <w:rPr>
          <w:rFonts w:asciiTheme="minorHAnsi" w:hAnsiTheme="minorHAnsi" w:cs="Palatino-Roman"/>
          <w:sz w:val="24"/>
        </w:rPr>
        <w:t>As a father of 2 daughters and a live-in nephew,</w:t>
      </w:r>
      <w:r>
        <w:rPr>
          <w:rFonts w:asciiTheme="minorHAnsi" w:hAnsiTheme="minorHAnsi"/>
          <w:sz w:val="24"/>
        </w:rPr>
        <w:t xml:space="preserve"> Tom was deeply affected by the teen violence and wrestled with the question of how this could happen. It became evident these young men who committed the crime didn’t have men in their lives teaching them good character and respect. It was at this point; Tom felt compelled to gather good</w:t>
      </w:r>
      <w:r>
        <w:rPr>
          <w:rFonts w:asciiTheme="minorHAnsi" w:hAnsiTheme="minorHAnsi" w:cs="Palatino-Roman"/>
          <w:sz w:val="24"/>
        </w:rPr>
        <w:t xml:space="preserve"> men to do something about this!!! </w:t>
      </w:r>
    </w:p>
    <w:p w:rsidR="0060690D" w:rsidRDefault="0060690D" w:rsidP="0060690D">
      <w:pPr>
        <w:autoSpaceDE w:val="0"/>
        <w:autoSpaceDN w:val="0"/>
        <w:adjustRightInd w:val="0"/>
        <w:spacing w:after="0" w:line="240" w:lineRule="auto"/>
        <w:rPr>
          <w:rFonts w:asciiTheme="minorHAnsi" w:hAnsiTheme="minorHAnsi" w:cs="Palatino-Roman"/>
          <w:sz w:val="24"/>
        </w:rPr>
      </w:pPr>
    </w:p>
    <w:p w:rsidR="0060690D" w:rsidRPr="0060690D" w:rsidRDefault="0060690D" w:rsidP="0060690D">
      <w:pPr>
        <w:autoSpaceDE w:val="0"/>
        <w:autoSpaceDN w:val="0"/>
        <w:adjustRightInd w:val="0"/>
        <w:spacing w:after="0" w:line="240" w:lineRule="auto"/>
        <w:rPr>
          <w:rFonts w:asciiTheme="minorHAnsi" w:hAnsiTheme="minorHAnsi" w:cs="Palatino-Roman"/>
          <w:b/>
          <w:bCs/>
          <w:i/>
          <w:iCs/>
          <w:sz w:val="24"/>
        </w:rPr>
      </w:pPr>
      <w:r>
        <w:rPr>
          <w:rFonts w:asciiTheme="minorHAnsi" w:hAnsiTheme="minorHAnsi" w:cs="Palatino-Roman"/>
          <w:sz w:val="24"/>
        </w:rPr>
        <w:t>Three years ago Tom found some of those good men, started the ministry "Walking Tall" and crafted this mission statement. “</w:t>
      </w:r>
      <w:r w:rsidRPr="0060690D">
        <w:rPr>
          <w:rFonts w:asciiTheme="minorHAnsi" w:hAnsiTheme="minorHAnsi" w:cs="Palatino-Roman"/>
          <w:b/>
          <w:bCs/>
          <w:i/>
          <w:iCs/>
          <w:sz w:val="24"/>
        </w:rPr>
        <w:t>Compassionate life coaching men, establishing permanent connections with Christian faith-based mentorship, who will focus on teen young men to create hands-on experiences for job readiness, not limited to, carpentry, plumbing, electrical, automotive, fitness and outdoor activities which will build personal respect, integrity and character.</w:t>
      </w:r>
      <w:r>
        <w:rPr>
          <w:rFonts w:asciiTheme="minorHAnsi" w:hAnsiTheme="minorHAnsi" w:cs="Palatino-Roman"/>
          <w:sz w:val="24"/>
        </w:rPr>
        <w:t xml:space="preserve"> In turn we see these teens gain confidence, good character, occupational skills and hope found in a God who loves them. As we develop young men, we will see an improved workforce, loving husbands and fathers producing stronger families and healthier community passed on to future generations.</w:t>
      </w:r>
    </w:p>
    <w:p w:rsidR="0060690D" w:rsidRDefault="0060690D" w:rsidP="0060690D">
      <w:pPr>
        <w:autoSpaceDE w:val="0"/>
        <w:autoSpaceDN w:val="0"/>
        <w:adjustRightInd w:val="0"/>
        <w:spacing w:after="0" w:line="240" w:lineRule="auto"/>
        <w:rPr>
          <w:rFonts w:asciiTheme="minorHAnsi" w:hAnsiTheme="minorHAnsi" w:cs="Palatino-Roman"/>
          <w:sz w:val="24"/>
        </w:rPr>
      </w:pPr>
    </w:p>
    <w:p w:rsidR="0060690D" w:rsidRDefault="0060690D" w:rsidP="0060690D">
      <w:pPr>
        <w:autoSpaceDE w:val="0"/>
        <w:autoSpaceDN w:val="0"/>
        <w:adjustRightInd w:val="0"/>
        <w:spacing w:after="0" w:line="240" w:lineRule="auto"/>
        <w:rPr>
          <w:rFonts w:asciiTheme="minorHAnsi" w:hAnsiTheme="minorHAnsi" w:cs="Palatino-Roman"/>
          <w:sz w:val="24"/>
        </w:rPr>
      </w:pPr>
      <w:r>
        <w:rPr>
          <w:rFonts w:asciiTheme="minorHAnsi" w:hAnsiTheme="minorHAnsi" w:cs="Palatino-Roman"/>
          <w:sz w:val="24"/>
        </w:rPr>
        <w:t xml:space="preserve">We are pleased to announce in October we joined Youth for Christ. It was evident the missions of both organizations merge perfectly in the lives of young men who don’t have the necessary relationships to thrive. This allows us to broaden our reach, focus on the teens and strengthen the mission of both organizations. So now our new name is “Walking Tall-YFC”. We have started weekly automotive and carpentry projects with other activities scheduled monthly. This is a big commitment for us but believe it's a necessary step to accomplish the mission </w:t>
      </w:r>
    </w:p>
    <w:p w:rsidR="0060690D" w:rsidRDefault="0060690D" w:rsidP="0060690D">
      <w:pPr>
        <w:autoSpaceDE w:val="0"/>
        <w:autoSpaceDN w:val="0"/>
        <w:adjustRightInd w:val="0"/>
        <w:spacing w:after="0" w:line="240" w:lineRule="auto"/>
        <w:rPr>
          <w:rFonts w:asciiTheme="minorHAnsi" w:hAnsiTheme="minorHAnsi"/>
          <w:sz w:val="24"/>
        </w:rPr>
      </w:pPr>
    </w:p>
    <w:p w:rsidR="0060690D" w:rsidRDefault="0060690D" w:rsidP="0060690D">
      <w:pPr>
        <w:autoSpaceDE w:val="0"/>
        <w:autoSpaceDN w:val="0"/>
        <w:adjustRightInd w:val="0"/>
        <w:spacing w:after="0" w:line="240" w:lineRule="auto"/>
        <w:rPr>
          <w:rFonts w:asciiTheme="minorHAnsi" w:hAnsiTheme="minorHAnsi"/>
          <w:sz w:val="24"/>
        </w:rPr>
      </w:pPr>
      <w:r>
        <w:rPr>
          <w:rFonts w:asciiTheme="minorHAnsi" w:hAnsiTheme="minorHAnsi"/>
          <w:sz w:val="24"/>
        </w:rPr>
        <w:t>As you can see, there’s an opportunity to make a huge difference in the lives of young men and communities, but we can’t accomplish this project without you. We need you to invest in the lives of these young men through your involvement in sharing your skills and your finances. We are starting with a ministry budget of $30</w:t>
      </w:r>
      <w:r w:rsidRPr="0044625A">
        <w:rPr>
          <w:rFonts w:asciiTheme="minorHAnsi" w:hAnsiTheme="minorHAnsi"/>
          <w:sz w:val="24"/>
        </w:rPr>
        <w:t>00</w:t>
      </w:r>
      <w:r>
        <w:rPr>
          <w:rFonts w:asciiTheme="minorHAnsi" w:hAnsiTheme="minorHAnsi"/>
          <w:sz w:val="24"/>
        </w:rPr>
        <w:t xml:space="preserve">/month, which includes shop costs and some time taken away from my business. This amount is equivalent to just 120 gifts of $25 a month </w:t>
      </w:r>
      <w:r w:rsidRPr="00A10DF4">
        <w:rPr>
          <w:rFonts w:asciiTheme="minorHAnsi" w:hAnsiTheme="minorHAnsi"/>
          <w:sz w:val="24"/>
          <w:highlight w:val="yellow"/>
        </w:rPr>
        <w:t xml:space="preserve">payable to </w:t>
      </w:r>
      <w:proofErr w:type="spellStart"/>
      <w:r w:rsidRPr="00A10DF4">
        <w:rPr>
          <w:rFonts w:asciiTheme="minorHAnsi" w:hAnsiTheme="minorHAnsi"/>
          <w:sz w:val="24"/>
          <w:highlight w:val="yellow"/>
        </w:rPr>
        <w:t>WalkingTall</w:t>
      </w:r>
      <w:proofErr w:type="spellEnd"/>
      <w:r w:rsidRPr="00A10DF4">
        <w:rPr>
          <w:rFonts w:asciiTheme="minorHAnsi" w:hAnsiTheme="minorHAnsi"/>
          <w:sz w:val="24"/>
          <w:highlight w:val="yellow"/>
        </w:rPr>
        <w:t xml:space="preserve">/YFC or at </w:t>
      </w:r>
      <w:r w:rsidRPr="00A10DF4">
        <w:rPr>
          <w:rStyle w:val="Emphasis"/>
          <w:rFonts w:ascii="avenirnext-medium" w:hAnsi="avenirnext-medium"/>
          <w:color w:val="333333"/>
          <w:sz w:val="18"/>
          <w:szCs w:val="18"/>
          <w:highlight w:val="yellow"/>
        </w:rPr>
        <w:t xml:space="preserve">  </w:t>
      </w:r>
      <w:hyperlink r:id="rId5" w:history="1">
        <w:r w:rsidRPr="00A10DF4">
          <w:rPr>
            <w:rStyle w:val="Hyperlink"/>
            <w:rFonts w:ascii="avenirnext-medium" w:hAnsi="avenirnext-medium"/>
            <w:sz w:val="24"/>
            <w:highlight w:val="yellow"/>
          </w:rPr>
          <w:t>roguevalleyyfc.org</w:t>
        </w:r>
      </w:hyperlink>
      <w:r>
        <w:rPr>
          <w:rFonts w:asciiTheme="minorHAnsi" w:hAnsiTheme="minorHAnsi"/>
          <w:sz w:val="24"/>
        </w:rPr>
        <w:t xml:space="preserve"> . Would you consider how much of that amount you could cover? Your donation or monthly pledge, no matter how large or small will help build a future and a hope for teen young men. </w:t>
      </w:r>
    </w:p>
    <w:p w:rsidR="00A51627" w:rsidRDefault="00A51627" w:rsidP="0060690D">
      <w:pPr>
        <w:autoSpaceDE w:val="0"/>
        <w:autoSpaceDN w:val="0"/>
        <w:adjustRightInd w:val="0"/>
        <w:spacing w:after="0" w:line="240" w:lineRule="auto"/>
        <w:rPr>
          <w:rFonts w:asciiTheme="minorHAnsi" w:hAnsiTheme="minorHAnsi"/>
          <w:sz w:val="24"/>
        </w:rPr>
      </w:pPr>
    </w:p>
    <w:p w:rsidR="0060690D" w:rsidRDefault="0060690D" w:rsidP="0060690D">
      <w:pPr>
        <w:spacing w:after="0" w:line="240" w:lineRule="auto"/>
        <w:rPr>
          <w:rFonts w:asciiTheme="minorHAnsi" w:hAnsiTheme="minorHAnsi"/>
          <w:sz w:val="24"/>
        </w:rPr>
      </w:pPr>
    </w:p>
    <w:p w:rsidR="0060690D" w:rsidRDefault="0060690D" w:rsidP="0060690D">
      <w:pPr>
        <w:spacing w:after="0" w:line="240" w:lineRule="auto"/>
        <w:rPr>
          <w:rFonts w:asciiTheme="minorHAnsi" w:hAnsiTheme="minorHAnsi"/>
          <w:sz w:val="24"/>
        </w:rPr>
      </w:pPr>
      <w:r>
        <w:rPr>
          <w:rFonts w:asciiTheme="minorHAnsi" w:hAnsiTheme="minorHAnsi"/>
          <w:sz w:val="24"/>
        </w:rPr>
        <w:t>Thank you for caring about lost and hurting young people,</w:t>
      </w:r>
    </w:p>
    <w:p w:rsidR="00A51627" w:rsidRDefault="00A51627" w:rsidP="0060690D">
      <w:pPr>
        <w:spacing w:after="0" w:line="240" w:lineRule="auto"/>
        <w:rPr>
          <w:rFonts w:asciiTheme="minorHAnsi" w:hAnsiTheme="minorHAnsi"/>
          <w:sz w:val="24"/>
        </w:rPr>
      </w:pPr>
    </w:p>
    <w:p w:rsidR="00A51627" w:rsidRDefault="00A51627" w:rsidP="0060690D">
      <w:pPr>
        <w:spacing w:after="0" w:line="240" w:lineRule="auto"/>
        <w:rPr>
          <w:rFonts w:asciiTheme="minorHAnsi" w:hAnsiTheme="minorHAnsi"/>
          <w:sz w:val="24"/>
        </w:rPr>
      </w:pPr>
    </w:p>
    <w:p w:rsidR="00125EB3" w:rsidRDefault="0060690D" w:rsidP="0060690D">
      <w:pPr>
        <w:spacing w:after="0" w:line="240" w:lineRule="auto"/>
        <w:rPr>
          <w:rStyle w:val="Emphasis"/>
          <w:rFonts w:ascii="avenirnext-medium" w:hAnsi="avenirnext-medium"/>
          <w:color w:val="333333"/>
          <w:sz w:val="20"/>
          <w:szCs w:val="20"/>
        </w:rPr>
      </w:pPr>
      <w:r>
        <w:rPr>
          <w:rFonts w:ascii="avenirnext-medium" w:hAnsi="avenirnext-medium"/>
          <w:noProof/>
          <w:color w:val="0083BE"/>
        </w:rPr>
        <w:drawing>
          <wp:anchor distT="0" distB="0" distL="114300" distR="114300" simplePos="0" relativeHeight="251660288" behindDoc="1" locked="0" layoutInCell="1" allowOverlap="1">
            <wp:simplePos x="0" y="0"/>
            <wp:positionH relativeFrom="column">
              <wp:posOffset>3543300</wp:posOffset>
            </wp:positionH>
            <wp:positionV relativeFrom="paragraph">
              <wp:posOffset>819150</wp:posOffset>
            </wp:positionV>
            <wp:extent cx="781050" cy="289560"/>
            <wp:effectExtent l="19050" t="0" r="0" b="0"/>
            <wp:wrapNone/>
            <wp:docPr id="8"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cstate="print"/>
                    <a:stretch>
                      <a:fillRect/>
                    </a:stretch>
                  </pic:blipFill>
                  <pic:spPr>
                    <a:xfrm>
                      <a:off x="0" y="0"/>
                      <a:ext cx="781050" cy="289560"/>
                    </a:xfrm>
                    <a:prstGeom prst="rect">
                      <a:avLst/>
                    </a:prstGeom>
                  </pic:spPr>
                </pic:pic>
              </a:graphicData>
            </a:graphic>
          </wp:anchor>
        </w:drawing>
      </w:r>
      <w:r>
        <w:rPr>
          <w:rFonts w:ascii="avenirnext-medium" w:hAnsi="avenirnext-medium"/>
          <w:noProof/>
          <w:color w:val="0083BE"/>
        </w:rPr>
        <w:drawing>
          <wp:inline distT="0" distB="0" distL="0" distR="0">
            <wp:extent cx="624840" cy="952500"/>
            <wp:effectExtent l="19050" t="0" r="3810" b="0"/>
            <wp:docPr id="7" name="Picture 1" descr="http://www.roguevalleyyfc.org/assets/cache/uploads/default/Tom-0x1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guevalleyyfc.org/assets/cache/uploads/default/Tom-0x100.jpg">
                      <a:hlinkClick r:id="rId7"/>
                    </pic:cNvPr>
                    <pic:cNvPicPr>
                      <a:picLocks noChangeAspect="1" noChangeArrowheads="1"/>
                    </pic:cNvPicPr>
                  </pic:nvPicPr>
                  <pic:blipFill>
                    <a:blip r:embed="rId8" cstate="print"/>
                    <a:srcRect/>
                    <a:stretch>
                      <a:fillRect/>
                    </a:stretch>
                  </pic:blipFill>
                  <pic:spPr bwMode="auto">
                    <a:xfrm>
                      <a:off x="0" y="0"/>
                      <a:ext cx="624840" cy="952500"/>
                    </a:xfrm>
                    <a:prstGeom prst="rect">
                      <a:avLst/>
                    </a:prstGeom>
                    <a:noFill/>
                    <a:ln w="9525">
                      <a:noFill/>
                      <a:miter lim="800000"/>
                      <a:headEnd/>
                      <a:tailEnd/>
                    </a:ln>
                  </pic:spPr>
                </pic:pic>
              </a:graphicData>
            </a:graphic>
          </wp:inline>
        </w:drawing>
      </w:r>
      <w:hyperlink r:id="rId9" w:history="1">
        <w:r w:rsidRPr="001D567B">
          <w:rPr>
            <w:rStyle w:val="Strong"/>
            <w:rFonts w:ascii="avenirnext-medium" w:hAnsi="avenirnext-medium"/>
            <w:color w:val="0083BE"/>
            <w:sz w:val="18"/>
            <w:szCs w:val="18"/>
            <w:u w:val="single"/>
          </w:rPr>
          <w:t>Tom Smurzynski</w:t>
        </w:r>
      </w:hyperlink>
      <w:r>
        <w:rPr>
          <w:rFonts w:ascii="avenirnext-medium" w:hAnsi="avenirnext-medium"/>
          <w:color w:val="333333"/>
          <w:sz w:val="18"/>
          <w:szCs w:val="18"/>
        </w:rPr>
        <w:tab/>
      </w:r>
      <w:r>
        <w:rPr>
          <w:rFonts w:ascii="avenirnext-medium" w:hAnsi="avenirnext-medium"/>
          <w:color w:val="333333"/>
          <w:sz w:val="18"/>
          <w:szCs w:val="18"/>
        </w:rPr>
        <w:tab/>
      </w:r>
      <w:r>
        <w:rPr>
          <w:rFonts w:ascii="avenirnext-medium" w:hAnsi="avenirnext-medium"/>
          <w:color w:val="333333"/>
          <w:sz w:val="18"/>
          <w:szCs w:val="18"/>
        </w:rPr>
        <w:tab/>
      </w:r>
      <w:r>
        <w:rPr>
          <w:rFonts w:ascii="avenirnext-medium" w:hAnsi="avenirnext-medium"/>
          <w:color w:val="333333"/>
          <w:sz w:val="18"/>
          <w:szCs w:val="18"/>
        </w:rPr>
        <w:tab/>
      </w:r>
      <w:r>
        <w:rPr>
          <w:rFonts w:ascii="avenirnext-medium" w:hAnsi="avenirnext-medium"/>
          <w:color w:val="333333"/>
          <w:sz w:val="18"/>
          <w:szCs w:val="18"/>
        </w:rPr>
        <w:tab/>
      </w:r>
      <w:r>
        <w:rPr>
          <w:rFonts w:ascii="avenirnext-medium" w:hAnsi="avenirnext-medium"/>
          <w:color w:val="333333"/>
          <w:sz w:val="18"/>
          <w:szCs w:val="18"/>
        </w:rPr>
        <w:tab/>
        <w:t xml:space="preserve">       </w:t>
      </w:r>
      <w:r>
        <w:rPr>
          <w:rFonts w:ascii="avenirnext-medium" w:hAnsi="avenirnext-medium"/>
          <w:color w:val="333333"/>
          <w:sz w:val="18"/>
          <w:szCs w:val="18"/>
        </w:rPr>
        <w:tab/>
      </w:r>
      <w:hyperlink r:id="rId10" w:history="1">
        <w:r w:rsidRPr="001D567B">
          <w:rPr>
            <w:rStyle w:val="Hyperlink"/>
            <w:rFonts w:ascii="avenirnext-medium" w:hAnsi="avenirnext-medium"/>
            <w:b/>
            <w:bCs/>
            <w:sz w:val="18"/>
            <w:szCs w:val="18"/>
          </w:rPr>
          <w:t>Rogue Valley YFC</w:t>
        </w:r>
      </w:hyperlink>
      <w:r w:rsidRPr="00A66108">
        <w:rPr>
          <w:rStyle w:val="Emphasis"/>
          <w:rFonts w:ascii="avenirnext-medium" w:hAnsi="avenirnext-medium"/>
          <w:color w:val="333333"/>
          <w:sz w:val="18"/>
          <w:szCs w:val="18"/>
        </w:rPr>
        <w:t xml:space="preserve"> </w:t>
      </w:r>
      <w:r>
        <w:rPr>
          <w:rStyle w:val="Emphasis"/>
          <w:rFonts w:ascii="avenirnext-medium" w:hAnsi="avenirnext-medium"/>
          <w:color w:val="333333"/>
          <w:sz w:val="18"/>
          <w:szCs w:val="18"/>
        </w:rPr>
        <w:tab/>
      </w:r>
      <w:r>
        <w:rPr>
          <w:rStyle w:val="Emphasis"/>
          <w:rFonts w:ascii="avenirnext-medium" w:hAnsi="avenirnext-medium"/>
          <w:color w:val="333333"/>
          <w:sz w:val="18"/>
          <w:szCs w:val="18"/>
        </w:rPr>
        <w:tab/>
      </w:r>
      <w:r>
        <w:rPr>
          <w:rStyle w:val="Emphasis"/>
          <w:rFonts w:ascii="avenirnext-medium" w:hAnsi="avenirnext-medium"/>
          <w:color w:val="333333"/>
          <w:sz w:val="18"/>
          <w:szCs w:val="18"/>
        </w:rPr>
        <w:tab/>
      </w:r>
      <w:r w:rsidRPr="00A66108">
        <w:rPr>
          <w:rStyle w:val="Emphasis"/>
          <w:rFonts w:ascii="avenirnext-medium" w:hAnsi="avenirnext-medium"/>
          <w:color w:val="333333"/>
          <w:sz w:val="20"/>
          <w:szCs w:val="20"/>
        </w:rPr>
        <w:t xml:space="preserve">Walking </w:t>
      </w:r>
      <w:r>
        <w:rPr>
          <w:rStyle w:val="Emphasis"/>
          <w:rFonts w:ascii="avenirnext-medium" w:hAnsi="avenirnext-medium"/>
          <w:color w:val="333333"/>
          <w:sz w:val="20"/>
          <w:szCs w:val="20"/>
        </w:rPr>
        <w:t xml:space="preserve">Tall </w:t>
      </w:r>
      <w:r w:rsidRPr="00A66108">
        <w:rPr>
          <w:rStyle w:val="Emphasis"/>
          <w:rFonts w:ascii="avenirnext-medium" w:hAnsi="avenirnext-medium"/>
          <w:color w:val="333333"/>
          <w:sz w:val="20"/>
          <w:szCs w:val="20"/>
        </w:rPr>
        <w:t>Area Director</w:t>
      </w:r>
      <w:r w:rsidR="00125EB3">
        <w:rPr>
          <w:rStyle w:val="Emphasis"/>
          <w:rFonts w:ascii="avenirnext-medium" w:hAnsi="avenirnext-medium"/>
          <w:color w:val="333333"/>
          <w:sz w:val="20"/>
          <w:szCs w:val="20"/>
        </w:rPr>
        <w:tab/>
      </w:r>
      <w:r w:rsidR="00125EB3">
        <w:rPr>
          <w:rStyle w:val="Emphasis"/>
          <w:rFonts w:ascii="avenirnext-medium" w:hAnsi="avenirnext-medium"/>
          <w:color w:val="333333"/>
          <w:sz w:val="20"/>
          <w:szCs w:val="20"/>
        </w:rPr>
        <w:tab/>
      </w:r>
      <w:r w:rsidR="00125EB3">
        <w:rPr>
          <w:rStyle w:val="Emphasis"/>
          <w:rFonts w:ascii="avenirnext-medium" w:hAnsi="avenirnext-medium"/>
          <w:color w:val="333333"/>
          <w:sz w:val="20"/>
          <w:szCs w:val="20"/>
        </w:rPr>
        <w:tab/>
      </w:r>
      <w:r w:rsidR="00125EB3">
        <w:rPr>
          <w:rStyle w:val="Emphasis"/>
          <w:rFonts w:ascii="avenirnext-medium" w:hAnsi="avenirnext-medium"/>
          <w:color w:val="333333"/>
          <w:sz w:val="20"/>
          <w:szCs w:val="20"/>
        </w:rPr>
        <w:tab/>
      </w:r>
      <w:r w:rsidR="00125EB3">
        <w:rPr>
          <w:rStyle w:val="Emphasis"/>
          <w:rFonts w:ascii="avenirnext-medium" w:hAnsi="avenirnext-medium"/>
          <w:color w:val="333333"/>
          <w:sz w:val="20"/>
          <w:szCs w:val="20"/>
        </w:rPr>
        <w:tab/>
        <w:t xml:space="preserve">              Mailing address: 529 Edwards St.</w:t>
      </w:r>
    </w:p>
    <w:p w:rsidR="00125EB3" w:rsidRDefault="00125EB3" w:rsidP="0060690D">
      <w:pPr>
        <w:spacing w:after="0" w:line="240" w:lineRule="auto"/>
        <w:rPr>
          <w:rStyle w:val="Emphasis"/>
          <w:rFonts w:ascii="avenirnext-medium" w:hAnsi="avenirnext-medium"/>
          <w:color w:val="333333"/>
          <w:sz w:val="20"/>
          <w:szCs w:val="20"/>
        </w:rPr>
      </w:pPr>
      <w:r>
        <w:rPr>
          <w:rStyle w:val="Emphasis"/>
          <w:rFonts w:ascii="avenirnext-medium" w:hAnsi="avenirnext-medium"/>
          <w:color w:val="333333"/>
          <w:sz w:val="20"/>
          <w:szCs w:val="20"/>
        </w:rPr>
        <w:tab/>
        <w:t>Location: 8200 Blackwell Rd. CP</w:t>
      </w:r>
      <w:r>
        <w:rPr>
          <w:rStyle w:val="Emphasis"/>
          <w:rFonts w:ascii="avenirnext-medium" w:hAnsi="avenirnext-medium"/>
          <w:color w:val="333333"/>
          <w:sz w:val="18"/>
          <w:szCs w:val="18"/>
        </w:rPr>
        <w:tab/>
      </w:r>
      <w:r>
        <w:rPr>
          <w:rStyle w:val="Emphasis"/>
          <w:rFonts w:ascii="avenirnext-medium" w:hAnsi="avenirnext-medium"/>
          <w:color w:val="333333"/>
          <w:sz w:val="20"/>
          <w:szCs w:val="20"/>
        </w:rPr>
        <w:tab/>
      </w:r>
      <w:r>
        <w:rPr>
          <w:rStyle w:val="Emphasis"/>
          <w:rFonts w:ascii="avenirnext-medium" w:hAnsi="avenirnext-medium"/>
          <w:color w:val="333333"/>
          <w:sz w:val="20"/>
          <w:szCs w:val="20"/>
        </w:rPr>
        <w:tab/>
      </w:r>
      <w:r>
        <w:rPr>
          <w:rStyle w:val="Emphasis"/>
          <w:rFonts w:ascii="avenirnext-medium" w:hAnsi="avenirnext-medium"/>
          <w:color w:val="333333"/>
          <w:sz w:val="20"/>
          <w:szCs w:val="20"/>
        </w:rPr>
        <w:tab/>
      </w:r>
      <w:r>
        <w:rPr>
          <w:rStyle w:val="Emphasis"/>
          <w:rFonts w:ascii="avenirnext-medium" w:hAnsi="avenirnext-medium"/>
          <w:color w:val="333333"/>
          <w:sz w:val="20"/>
          <w:szCs w:val="20"/>
        </w:rPr>
        <w:tab/>
        <w:t xml:space="preserve">              Medford, OR 97501</w:t>
      </w:r>
    </w:p>
    <w:p w:rsidR="0060690D" w:rsidRDefault="00125EB3" w:rsidP="0060690D">
      <w:pPr>
        <w:spacing w:after="0" w:line="240" w:lineRule="auto"/>
        <w:rPr>
          <w:rStyle w:val="Emphasis"/>
          <w:rFonts w:ascii="avenirnext-medium" w:hAnsi="avenirnext-medium"/>
          <w:color w:val="333333"/>
          <w:sz w:val="18"/>
          <w:szCs w:val="18"/>
        </w:rPr>
      </w:pPr>
      <w:r>
        <w:rPr>
          <w:rStyle w:val="Emphasis"/>
          <w:rFonts w:ascii="avenirnext-medium" w:hAnsi="avenirnext-medium"/>
          <w:color w:val="333333"/>
          <w:sz w:val="20"/>
          <w:szCs w:val="20"/>
        </w:rPr>
        <w:tab/>
      </w:r>
      <w:hyperlink r:id="rId11" w:history="1">
        <w:r w:rsidRPr="00125EB3">
          <w:rPr>
            <w:rStyle w:val="Hyperlink"/>
            <w:rFonts w:ascii="avenirnext-medium" w:hAnsi="avenirnext-medium"/>
            <w:sz w:val="20"/>
            <w:szCs w:val="20"/>
          </w:rPr>
          <w:t>walkingtallso.com</w:t>
        </w:r>
      </w:hyperlink>
      <w:r w:rsidR="0060690D">
        <w:rPr>
          <w:rStyle w:val="Emphasis"/>
          <w:rFonts w:ascii="avenirnext-medium" w:hAnsi="avenirnext-medium"/>
          <w:color w:val="333333"/>
          <w:sz w:val="18"/>
          <w:szCs w:val="18"/>
        </w:rPr>
        <w:tab/>
      </w:r>
      <w:r w:rsidR="0060690D">
        <w:rPr>
          <w:rStyle w:val="Emphasis"/>
          <w:rFonts w:ascii="avenirnext-medium" w:hAnsi="avenirnext-medium"/>
          <w:color w:val="333333"/>
          <w:sz w:val="18"/>
          <w:szCs w:val="18"/>
        </w:rPr>
        <w:tab/>
      </w:r>
      <w:r w:rsidR="0060690D">
        <w:rPr>
          <w:rStyle w:val="Emphasis"/>
          <w:rFonts w:ascii="avenirnext-medium" w:hAnsi="avenirnext-medium"/>
          <w:color w:val="333333"/>
          <w:sz w:val="18"/>
          <w:szCs w:val="18"/>
        </w:rPr>
        <w:tab/>
      </w:r>
      <w:r w:rsidR="0060690D">
        <w:rPr>
          <w:rStyle w:val="Emphasis"/>
          <w:rFonts w:ascii="avenirnext-medium" w:hAnsi="avenirnext-medium"/>
          <w:color w:val="333333"/>
          <w:sz w:val="18"/>
          <w:szCs w:val="18"/>
        </w:rPr>
        <w:tab/>
      </w:r>
      <w:r w:rsidR="0060690D">
        <w:rPr>
          <w:rStyle w:val="Emphasis"/>
          <w:rFonts w:ascii="avenirnext-medium" w:hAnsi="avenirnext-medium"/>
          <w:color w:val="333333"/>
          <w:sz w:val="18"/>
          <w:szCs w:val="18"/>
        </w:rPr>
        <w:tab/>
      </w:r>
      <w:r>
        <w:rPr>
          <w:rStyle w:val="Emphasis"/>
          <w:rFonts w:ascii="avenirnext-medium" w:hAnsi="avenirnext-medium"/>
          <w:color w:val="333333"/>
          <w:sz w:val="18"/>
          <w:szCs w:val="18"/>
        </w:rPr>
        <w:t xml:space="preserve">                               </w:t>
      </w:r>
      <w:r w:rsidR="0060690D">
        <w:rPr>
          <w:rStyle w:val="Emphasis"/>
          <w:rFonts w:ascii="avenirnext-medium" w:hAnsi="avenirnext-medium"/>
          <w:color w:val="333333"/>
          <w:sz w:val="18"/>
          <w:szCs w:val="18"/>
        </w:rPr>
        <w:t xml:space="preserve"> </w:t>
      </w:r>
      <w:hyperlink r:id="rId12" w:history="1">
        <w:r w:rsidR="0060690D" w:rsidRPr="00A6473B">
          <w:rPr>
            <w:rStyle w:val="Hyperlink"/>
            <w:rFonts w:ascii="avenirnext-medium" w:hAnsi="avenirnext-medium"/>
            <w:sz w:val="18"/>
            <w:szCs w:val="18"/>
          </w:rPr>
          <w:t>roguevalleyyfc.org</w:t>
        </w:r>
      </w:hyperlink>
    </w:p>
    <w:p w:rsidR="0060690D" w:rsidRDefault="0060690D" w:rsidP="0060690D">
      <w:pPr>
        <w:spacing w:after="0" w:line="240" w:lineRule="auto"/>
        <w:rPr>
          <w:rStyle w:val="Strong"/>
          <w:rFonts w:ascii="avenirnext-medium" w:hAnsi="avenirnext-medium"/>
          <w:color w:val="333333"/>
          <w:sz w:val="18"/>
          <w:szCs w:val="18"/>
        </w:rPr>
      </w:pPr>
      <w:r>
        <w:rPr>
          <w:rStyle w:val="Emphasis"/>
          <w:rFonts w:ascii="avenirnext-medium" w:hAnsi="avenirnext-medium"/>
          <w:color w:val="333333"/>
          <w:sz w:val="18"/>
          <w:szCs w:val="18"/>
        </w:rPr>
        <w:tab/>
      </w:r>
      <w:hyperlink r:id="rId13" w:history="1">
        <w:r w:rsidRPr="001D567B">
          <w:rPr>
            <w:rStyle w:val="Hyperlink"/>
            <w:rFonts w:ascii="avenirnext-medium" w:hAnsi="avenirnext-medium"/>
            <w:sz w:val="18"/>
            <w:szCs w:val="18"/>
          </w:rPr>
          <w:t>walkingtall@roguevalleyyfc.org</w:t>
        </w:r>
      </w:hyperlink>
      <w:r w:rsidR="00125EB3">
        <w:rPr>
          <w:rStyle w:val="Emphasis"/>
          <w:rFonts w:ascii="avenirnext-medium" w:hAnsi="avenirnext-medium"/>
          <w:color w:val="333333"/>
          <w:sz w:val="18"/>
          <w:szCs w:val="18"/>
        </w:rPr>
        <w:tab/>
      </w:r>
      <w:r w:rsidR="00125EB3">
        <w:rPr>
          <w:rStyle w:val="Emphasis"/>
          <w:rFonts w:ascii="avenirnext-medium" w:hAnsi="avenirnext-medium"/>
          <w:color w:val="333333"/>
          <w:sz w:val="18"/>
          <w:szCs w:val="18"/>
        </w:rPr>
        <w:tab/>
      </w:r>
      <w:r w:rsidR="00125EB3">
        <w:rPr>
          <w:rStyle w:val="Emphasis"/>
          <w:rFonts w:ascii="avenirnext-medium" w:hAnsi="avenirnext-medium"/>
          <w:color w:val="333333"/>
          <w:sz w:val="18"/>
          <w:szCs w:val="18"/>
        </w:rPr>
        <w:tab/>
      </w:r>
      <w:r w:rsidR="00125EB3">
        <w:rPr>
          <w:rStyle w:val="Emphasis"/>
          <w:rFonts w:ascii="avenirnext-medium" w:hAnsi="avenirnext-medium"/>
          <w:color w:val="333333"/>
          <w:sz w:val="18"/>
          <w:szCs w:val="18"/>
        </w:rPr>
        <w:tab/>
      </w:r>
      <w:r w:rsidR="00125EB3">
        <w:rPr>
          <w:rStyle w:val="Emphasis"/>
          <w:rFonts w:ascii="avenirnext-medium" w:hAnsi="avenirnext-medium"/>
          <w:color w:val="333333"/>
          <w:sz w:val="18"/>
          <w:szCs w:val="18"/>
        </w:rPr>
        <w:tab/>
        <w:t xml:space="preserve">                </w:t>
      </w:r>
      <w:r w:rsidRPr="001D567B">
        <w:rPr>
          <w:rStyle w:val="Emphasis"/>
          <w:rFonts w:ascii="avenirnext-medium" w:hAnsi="avenirnext-medium"/>
          <w:color w:val="333333"/>
          <w:sz w:val="18"/>
          <w:szCs w:val="18"/>
        </w:rPr>
        <w:t xml:space="preserve">office </w:t>
      </w:r>
      <w:r w:rsidRPr="001D567B">
        <w:rPr>
          <w:rStyle w:val="Strong"/>
          <w:rFonts w:ascii="avenirnext-medium" w:hAnsi="avenirnext-medium"/>
          <w:color w:val="333333"/>
          <w:sz w:val="18"/>
          <w:szCs w:val="18"/>
        </w:rPr>
        <w:t>541-779-327</w:t>
      </w:r>
      <w:r>
        <w:rPr>
          <w:rStyle w:val="Strong"/>
          <w:rFonts w:ascii="avenirnext-medium" w:hAnsi="avenirnext-medium"/>
          <w:color w:val="333333"/>
          <w:sz w:val="18"/>
          <w:szCs w:val="18"/>
        </w:rPr>
        <w:t>5</w:t>
      </w:r>
    </w:p>
    <w:p w:rsidR="00082E1E" w:rsidRDefault="0060690D" w:rsidP="0060690D">
      <w:r>
        <w:rPr>
          <w:rStyle w:val="Emphasis"/>
          <w:rFonts w:ascii="avenirnext-medium" w:hAnsi="avenirnext-medium"/>
          <w:color w:val="333333"/>
          <w:sz w:val="18"/>
          <w:szCs w:val="18"/>
        </w:rPr>
        <w:tab/>
      </w:r>
      <w:r w:rsidRPr="001D567B">
        <w:rPr>
          <w:rStyle w:val="Emphasis"/>
          <w:rFonts w:ascii="avenirnext-medium" w:hAnsi="avenirnext-medium"/>
          <w:color w:val="333333"/>
          <w:sz w:val="18"/>
          <w:szCs w:val="18"/>
        </w:rPr>
        <w:t>cell</w:t>
      </w:r>
      <w:r w:rsidRPr="001D567B">
        <w:rPr>
          <w:rFonts w:ascii="avenirnext-medium" w:hAnsi="avenirnext-medium"/>
          <w:color w:val="333333"/>
          <w:sz w:val="18"/>
          <w:szCs w:val="18"/>
        </w:rPr>
        <w:t xml:space="preserve"> </w:t>
      </w:r>
      <w:r>
        <w:rPr>
          <w:rFonts w:ascii="avenirnext-medium" w:hAnsi="avenirnext-medium"/>
          <w:color w:val="333333"/>
          <w:sz w:val="18"/>
          <w:szCs w:val="18"/>
        </w:rPr>
        <w:t xml:space="preserve"> </w:t>
      </w:r>
      <w:r w:rsidRPr="001D567B">
        <w:rPr>
          <w:rStyle w:val="Strong"/>
          <w:rFonts w:ascii="avenirnext-medium" w:hAnsi="avenirnext-medium"/>
          <w:color w:val="333333"/>
          <w:sz w:val="18"/>
          <w:szCs w:val="18"/>
        </w:rPr>
        <w:t>541-941-6000</w:t>
      </w:r>
    </w:p>
    <w:sectPr w:rsidR="00082E1E" w:rsidSect="0060690D">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swiss"/>
    <w:notTrueType/>
    <w:pitch w:val="default"/>
    <w:sig w:usb0="00000003" w:usb1="00000000" w:usb2="00000000" w:usb3="00000000" w:csb0="00000001" w:csb1="00000000"/>
  </w:font>
  <w:font w:name="avenirnext-medium">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0690D"/>
    <w:rsid w:val="00047BEB"/>
    <w:rsid w:val="00071C9F"/>
    <w:rsid w:val="00082E1E"/>
    <w:rsid w:val="00125EB3"/>
    <w:rsid w:val="0060690D"/>
    <w:rsid w:val="00A51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90D"/>
    <w:pPr>
      <w:spacing w:after="200" w:line="276" w:lineRule="auto"/>
    </w:pPr>
    <w:rPr>
      <w:rFonts w:asciiTheme="majorHAnsi" w:hAnsiTheme="majorHAnsi"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90D"/>
    <w:rPr>
      <w:color w:val="0563C1" w:themeColor="hyperlink"/>
      <w:u w:val="single"/>
    </w:rPr>
  </w:style>
  <w:style w:type="character" w:styleId="Emphasis">
    <w:name w:val="Emphasis"/>
    <w:basedOn w:val="DefaultParagraphFont"/>
    <w:uiPriority w:val="20"/>
    <w:qFormat/>
    <w:rsid w:val="0060690D"/>
    <w:rPr>
      <w:i/>
      <w:iCs/>
    </w:rPr>
  </w:style>
  <w:style w:type="paragraph" w:styleId="BalloonText">
    <w:name w:val="Balloon Text"/>
    <w:basedOn w:val="Normal"/>
    <w:link w:val="BalloonTextChar"/>
    <w:uiPriority w:val="99"/>
    <w:semiHidden/>
    <w:unhideWhenUsed/>
    <w:rsid w:val="0060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90D"/>
    <w:rPr>
      <w:rFonts w:ascii="Tahoma" w:hAnsi="Tahoma" w:cs="Tahoma"/>
      <w:sz w:val="16"/>
      <w:szCs w:val="16"/>
    </w:rPr>
  </w:style>
  <w:style w:type="character" w:styleId="Strong">
    <w:name w:val="Strong"/>
    <w:basedOn w:val="DefaultParagraphFont"/>
    <w:uiPriority w:val="22"/>
    <w:qFormat/>
    <w:rsid w:val="006069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walkingtall@roguevalleyyfc.org" TargetMode="External"/><Relationship Id="rId3" Type="http://schemas.openxmlformats.org/officeDocument/2006/relationships/webSettings" Target="webSettings.xml"/><Relationship Id="rId7" Type="http://schemas.openxmlformats.org/officeDocument/2006/relationships/hyperlink" Target="http://roguevalley.yfc.net/about/staff/tom_smurzynski/" TargetMode="External"/><Relationship Id="rId12" Type="http://schemas.openxmlformats.org/officeDocument/2006/relationships/hyperlink" Target="Toms%201st%20draft.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Information%20&amp;%20Letters" TargetMode="External"/><Relationship Id="rId5" Type="http://schemas.openxmlformats.org/officeDocument/2006/relationships/hyperlink" Target="Toms%201st%20draft.docx" TargetMode="External"/><Relationship Id="rId15" Type="http://schemas.openxmlformats.org/officeDocument/2006/relationships/theme" Target="theme/theme1.xml"/><Relationship Id="rId10" Type="http://schemas.openxmlformats.org/officeDocument/2006/relationships/hyperlink" Target="http://www.roguevalleyyfc.org/home" TargetMode="External"/><Relationship Id="rId4" Type="http://schemas.openxmlformats.org/officeDocument/2006/relationships/image" Target="media/image1.jpeg"/><Relationship Id="rId9" Type="http://schemas.openxmlformats.org/officeDocument/2006/relationships/hyperlink" Target="http://www.roguevalleyyfc.org/about/staff/tom_smurzynsk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529</Words>
  <Characters>3021</Characters>
  <Application>Microsoft Office Word</Application>
  <DocSecurity>0</DocSecurity>
  <Lines>25</Lines>
  <Paragraphs>7</Paragraphs>
  <ScaleCrop>false</ScaleCrop>
  <Company>Hewlett-Packard Company</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Unique</dc:creator>
  <cp:keywords/>
  <dc:description/>
  <cp:lastModifiedBy>Unique</cp:lastModifiedBy>
  <cp:revision>3</cp:revision>
  <dcterms:created xsi:type="dcterms:W3CDTF">2015-07-16T16:46:00Z</dcterms:created>
  <dcterms:modified xsi:type="dcterms:W3CDTF">2015-08-10T16:55:00Z</dcterms:modified>
</cp:coreProperties>
</file>